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2822D" w14:textId="77777777" w:rsidR="009F4C3F" w:rsidRPr="009F4C3F" w:rsidRDefault="009F4C3F" w:rsidP="009F4C3F">
      <w:pPr>
        <w:spacing w:after="0"/>
        <w:jc w:val="center"/>
        <w:rPr>
          <w:rFonts w:ascii="Times New Roman" w:hAnsi="Times New Roman" w:cs="Times New Roman"/>
          <w:b/>
          <w:sz w:val="24"/>
          <w:szCs w:val="24"/>
        </w:rPr>
      </w:pPr>
      <w:r w:rsidRPr="009F4C3F">
        <w:rPr>
          <w:rFonts w:ascii="Times New Roman" w:hAnsi="Times New Roman" w:cs="Times New Roman"/>
          <w:b/>
          <w:sz w:val="24"/>
          <w:szCs w:val="24"/>
        </w:rPr>
        <w:t>Лето: сделаем детский отдых безопасным</w:t>
      </w:r>
      <w:r w:rsidR="00F578DA">
        <w:rPr>
          <w:rFonts w:ascii="Times New Roman" w:hAnsi="Times New Roman" w:cs="Times New Roman"/>
          <w:b/>
          <w:sz w:val="24"/>
          <w:szCs w:val="24"/>
        </w:rPr>
        <w:t>!</w:t>
      </w:r>
    </w:p>
    <w:p w14:paraId="5AB8B078" w14:textId="77777777" w:rsidR="009F4C3F" w:rsidRP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 xml:space="preserve">Вот и наступили у школьников долгожданные летние каникулы – самые любимые и самые длинные. Кого-то родители отправят к бабушкам в деревню, кого-то – в летние лагеря отдыха, а другие останутся дома. Так или иначе, дети и подростки будут подолгу оставаться без присмотра, что чревато последствиями – летом число несчастных случаев с детьми увеличивается в разы. </w:t>
      </w:r>
    </w:p>
    <w:p w14:paraId="7A56C74E" w14:textId="77777777" w:rsid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 xml:space="preserve">Соблюдение элементарных правил поведения на каникулах в летний период поможет не омрачить летний отдых, а родителям - максимально обезопасить своих детей от потенциальных проблем. </w:t>
      </w:r>
    </w:p>
    <w:p w14:paraId="6E28E1C3" w14:textId="77777777" w:rsid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Ребенок, который проводит летний период с родителями, так же подвержен различным опасностям. Родители четко должны сами усвоить правила поведения в летний период, соблю</w:t>
      </w:r>
      <w:r>
        <w:rPr>
          <w:rFonts w:ascii="Times New Roman" w:hAnsi="Times New Roman" w:cs="Times New Roman"/>
          <w:sz w:val="24"/>
          <w:szCs w:val="24"/>
        </w:rPr>
        <w:t xml:space="preserve">дать их и обучить этому детей. </w:t>
      </w:r>
    </w:p>
    <w:p w14:paraId="3169DB5E" w14:textId="77777777" w:rsidR="009F4C3F" w:rsidRP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 xml:space="preserve">Чтобы избежать непредвиденных ситуаций с детьми, убедительно просим вас:  </w:t>
      </w:r>
    </w:p>
    <w:p w14:paraId="451183C8" w14:textId="77777777" w:rsidR="009F4C3F" w:rsidRPr="009F4C3F" w:rsidRDefault="009F4C3F" w:rsidP="009F4C3F">
      <w:pPr>
        <w:spacing w:after="0"/>
        <w:jc w:val="both"/>
        <w:rPr>
          <w:rFonts w:ascii="Times New Roman" w:hAnsi="Times New Roman" w:cs="Times New Roman"/>
          <w:sz w:val="24"/>
          <w:szCs w:val="24"/>
        </w:rPr>
      </w:pPr>
      <w:r w:rsidRPr="009F4C3F">
        <w:rPr>
          <w:rFonts w:ascii="Times New Roman" w:hAnsi="Times New Roman" w:cs="Times New Roman"/>
          <w:sz w:val="24"/>
          <w:szCs w:val="24"/>
        </w:rPr>
        <w:t xml:space="preserve">- Строго контролировать свободное время ваших детей; </w:t>
      </w:r>
    </w:p>
    <w:p w14:paraId="4BF9794E" w14:textId="77777777" w:rsidR="009F4C3F" w:rsidRPr="009F4C3F" w:rsidRDefault="009F4C3F" w:rsidP="009F4C3F">
      <w:pPr>
        <w:spacing w:after="0"/>
        <w:jc w:val="both"/>
        <w:rPr>
          <w:rFonts w:ascii="Times New Roman" w:hAnsi="Times New Roman" w:cs="Times New Roman"/>
          <w:sz w:val="24"/>
          <w:szCs w:val="24"/>
        </w:rPr>
      </w:pPr>
      <w:r w:rsidRPr="009F4C3F">
        <w:rPr>
          <w:rFonts w:ascii="Times New Roman" w:hAnsi="Times New Roman" w:cs="Times New Roman"/>
          <w:sz w:val="24"/>
          <w:szCs w:val="24"/>
        </w:rPr>
        <w:t xml:space="preserve">- Разрешать купание на водоемах только в установленных местах и в вашем присутствии. Плавание и игры на воде кроме удовольствия несут угрозу жизни и здоровью детей. Когда ребёнок в воде, не спускайте с него глаз, не отвлекайтесь – подчас минута может обернуться трагедией; </w:t>
      </w:r>
    </w:p>
    <w:p w14:paraId="3CAF8385" w14:textId="77777777" w:rsidR="009F4C3F" w:rsidRPr="009F4C3F" w:rsidRDefault="009F4C3F" w:rsidP="009F4C3F">
      <w:pPr>
        <w:spacing w:after="0"/>
        <w:jc w:val="both"/>
        <w:rPr>
          <w:rFonts w:ascii="Times New Roman" w:hAnsi="Times New Roman" w:cs="Times New Roman"/>
          <w:sz w:val="24"/>
          <w:szCs w:val="24"/>
        </w:rPr>
      </w:pPr>
      <w:r w:rsidRPr="009F4C3F">
        <w:rPr>
          <w:rFonts w:ascii="Times New Roman" w:hAnsi="Times New Roman" w:cs="Times New Roman"/>
          <w:sz w:val="24"/>
          <w:szCs w:val="24"/>
        </w:rPr>
        <w:t xml:space="preserve">- Обязательно объясните детям, что они не должны купаться в одиночку, а также нырять в незнакомом месте; </w:t>
      </w:r>
    </w:p>
    <w:p w14:paraId="34556B85" w14:textId="77777777" w:rsidR="009F4C3F" w:rsidRDefault="009F4C3F" w:rsidP="009F4C3F">
      <w:pPr>
        <w:spacing w:after="0"/>
        <w:jc w:val="both"/>
        <w:rPr>
          <w:rFonts w:ascii="Times New Roman" w:hAnsi="Times New Roman" w:cs="Times New Roman"/>
          <w:sz w:val="24"/>
          <w:szCs w:val="24"/>
        </w:rPr>
      </w:pPr>
      <w:r w:rsidRPr="009F4C3F">
        <w:rPr>
          <w:rFonts w:ascii="Times New Roman" w:hAnsi="Times New Roman" w:cs="Times New Roman"/>
          <w:sz w:val="24"/>
          <w:szCs w:val="24"/>
        </w:rPr>
        <w:t>- Взрослый, который присматривает за купающимися детьми, должен сам уметь пла</w:t>
      </w:r>
      <w:r>
        <w:rPr>
          <w:rFonts w:ascii="Times New Roman" w:hAnsi="Times New Roman" w:cs="Times New Roman"/>
          <w:sz w:val="24"/>
          <w:szCs w:val="24"/>
        </w:rPr>
        <w:t xml:space="preserve">вать, оказывать первую помощь. </w:t>
      </w:r>
    </w:p>
    <w:p w14:paraId="4C0A9DDD" w14:textId="77777777" w:rsidR="009F4C3F" w:rsidRP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 xml:space="preserve">Не последнее место среди детского травматизма занимает неосторожное обращение с огнем и электроприборами. Процент пожаров, возникающих от так называемых детских шалостей с огнем, стабильно высок и часто последствия таких пожаров трагичны. Чаще всего дети играют со спичками, разводят костры. Места для совершения подобных «подвигов» они нередко выбирают самые неподходящие: квартиры, чердаки, дворы, лестничные площадки, подвалы. Объясните опасность поджога тополиного пуха и сухой травы, расскажите, что они могут быстро распространять огонь, тем более в жаркий сухой день. </w:t>
      </w:r>
    </w:p>
    <w:p w14:paraId="4E570B3D" w14:textId="77777777" w:rsidR="009F4C3F" w:rsidRP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 xml:space="preserve">Оставляя дома свое чадо, обязательно напомните ему правила пожарной безопасности и объясните ребенку, как же нужно вести себя в случае пожара. Необходимо научить ребенка, как и в каких случаях звонить на короткие номера экстренных служб. Порепетируйте с ребенком и понарошку позвоните в пожарную охрану. Ребенок должен назвать свою фамилию, адрес и сообщить о причине звонка. Следует уточнить, что нельзя баловаться и набирать эти номера без надобности. </w:t>
      </w:r>
    </w:p>
    <w:p w14:paraId="7C5708D6" w14:textId="77777777" w:rsidR="009F4C3F" w:rsidRP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 xml:space="preserve">К ожогам различной степени тяжести и, что самое печальное, к смерти может привести пренебрежение правилами электробезопасности. Летом дети часто остаются дома одни, поэтому поясните им правила поведения с электроприборами, расскажите, что их нельзя оставлять без присмотра и брать мокрыми руками. А также нельзя засовывать в розетку предметы и выдергивать из розетки вилку за провод. Не менее важно рассказать ребятам про опасность обрыва электрических проводов, которые встречаются во время летних бурь. Расскажите, что, во избежание поражения электрическим током, такие провода не только нельзя трогать руками, но и даже приближаться к ним, особенно если вокруг сыро. О случаях обрыва проводов надо немедленно сообщать взрослым и вызывать соответствующую службу. </w:t>
      </w:r>
    </w:p>
    <w:p w14:paraId="31FAE63D" w14:textId="77777777" w:rsidR="009F4C3F" w:rsidRP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lastRenderedPageBreak/>
        <w:t xml:space="preserve">Частым местом для игр становятся ямы, канавы, неизведанные территории и даже лес. С точки зрения ребенка это идеальное место для игр, а для родителей – минное поле из неприятностей и сплошная головная боль. </w:t>
      </w:r>
    </w:p>
    <w:p w14:paraId="015F8C9A" w14:textId="77777777" w:rsidR="00DE0B61"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Чтобы дети за лето отдохнули и остались здоровыми помните, что чем чаще Вы напоминаете ребенку несложные правила поведения, тем больше вероятность, что он их запомнит, и будет выполнять. Сделайте все, чтобы отдых Ваших детей прошел благополучно и не был омрачен травмами.</w:t>
      </w:r>
    </w:p>
    <w:p w14:paraId="49A1ACA3" w14:textId="77777777" w:rsidR="00A15987" w:rsidRPr="00A15987" w:rsidRDefault="00A15987" w:rsidP="00A15987">
      <w:pPr>
        <w:spacing w:after="0"/>
        <w:ind w:firstLine="708"/>
        <w:jc w:val="center"/>
        <w:rPr>
          <w:rFonts w:ascii="Times New Roman" w:hAnsi="Times New Roman" w:cs="Times New Roman"/>
          <w:b/>
          <w:sz w:val="24"/>
          <w:szCs w:val="24"/>
        </w:rPr>
      </w:pPr>
      <w:proofErr w:type="spellStart"/>
      <w:r w:rsidRPr="00A15987">
        <w:rPr>
          <w:rFonts w:ascii="Times New Roman" w:hAnsi="Times New Roman" w:cs="Times New Roman"/>
          <w:b/>
          <w:sz w:val="24"/>
          <w:szCs w:val="24"/>
        </w:rPr>
        <w:t>ОНДиПР</w:t>
      </w:r>
      <w:proofErr w:type="spellEnd"/>
      <w:r w:rsidRPr="00A15987">
        <w:rPr>
          <w:rFonts w:ascii="Times New Roman" w:hAnsi="Times New Roman" w:cs="Times New Roman"/>
          <w:b/>
          <w:sz w:val="24"/>
          <w:szCs w:val="24"/>
        </w:rPr>
        <w:t xml:space="preserve"> и ОГПС Кингисеппского района напоминают:</w:t>
      </w:r>
    </w:p>
    <w:p w14:paraId="5A68C800" w14:textId="77777777" w:rsidR="00A15987" w:rsidRPr="00A15987" w:rsidRDefault="00A15987" w:rsidP="00A15987">
      <w:pPr>
        <w:spacing w:after="0"/>
        <w:ind w:firstLine="708"/>
        <w:jc w:val="center"/>
        <w:rPr>
          <w:rFonts w:ascii="Times New Roman" w:hAnsi="Times New Roman" w:cs="Times New Roman"/>
          <w:b/>
          <w:sz w:val="24"/>
          <w:szCs w:val="24"/>
        </w:rPr>
      </w:pPr>
      <w:r w:rsidRPr="00A15987">
        <w:rPr>
          <w:rFonts w:ascii="Times New Roman" w:hAnsi="Times New Roman" w:cs="Times New Roman"/>
          <w:b/>
          <w:sz w:val="24"/>
          <w:szCs w:val="24"/>
        </w:rPr>
        <w:t>- при возникновении любой чрезвычайной ситуации необходимо срочно звонить в службу спасения по телефону "01". Владельцам мобильных телефонов следует набрать номер "112" или "101".</w:t>
      </w:r>
    </w:p>
    <w:sectPr w:rsidR="00A15987" w:rsidRPr="00A15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6B"/>
    <w:rsid w:val="003A0C14"/>
    <w:rsid w:val="009F4C3F"/>
    <w:rsid w:val="00A15987"/>
    <w:rsid w:val="00C9446B"/>
    <w:rsid w:val="00DE0B61"/>
    <w:rsid w:val="00F5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21DC"/>
  <w15:chartTrackingRefBased/>
  <w15:docId w15:val="{6EFCA101-2F11-42AE-9134-D69992D3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техно</cp:lastModifiedBy>
  <cp:revision>2</cp:revision>
  <dcterms:created xsi:type="dcterms:W3CDTF">2020-06-01T14:08:00Z</dcterms:created>
  <dcterms:modified xsi:type="dcterms:W3CDTF">2020-06-01T14:08:00Z</dcterms:modified>
</cp:coreProperties>
</file>