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621B" w14:textId="77777777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DAFD0B3" w14:textId="3E2575BC" w:rsidR="005F037E" w:rsidRPr="008A784F" w:rsidRDefault="0026255B" w:rsidP="008A784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A784F">
        <w:rPr>
          <w:rFonts w:ascii="Arial" w:hAnsi="Arial" w:cs="Arial"/>
          <w:b/>
          <w:bCs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  <w:r w:rsidR="0071208A" w:rsidRPr="008A784F">
        <w:rPr>
          <w:rFonts w:ascii="Arial" w:hAnsi="Arial" w:cs="Arial"/>
          <w:b/>
          <w:bCs/>
          <w:sz w:val="28"/>
          <w:szCs w:val="28"/>
        </w:rPr>
        <w:t xml:space="preserve">хореографического  </w:t>
      </w:r>
      <w:r w:rsidRPr="008A784F">
        <w:rPr>
          <w:rFonts w:ascii="Arial" w:hAnsi="Arial" w:cs="Arial"/>
          <w:b/>
          <w:bCs/>
          <w:sz w:val="28"/>
          <w:szCs w:val="28"/>
        </w:rPr>
        <w:t xml:space="preserve"> искусства «</w:t>
      </w:r>
      <w:r w:rsidR="0071208A" w:rsidRPr="008A784F">
        <w:rPr>
          <w:rFonts w:ascii="Arial" w:hAnsi="Arial" w:cs="Arial"/>
          <w:b/>
          <w:bCs/>
          <w:sz w:val="28"/>
          <w:szCs w:val="28"/>
        </w:rPr>
        <w:t>Хореографическое творчество</w:t>
      </w:r>
      <w:r w:rsidRPr="008A784F">
        <w:rPr>
          <w:rFonts w:ascii="Arial" w:hAnsi="Arial" w:cs="Arial"/>
          <w:b/>
          <w:bCs/>
          <w:sz w:val="28"/>
          <w:szCs w:val="28"/>
        </w:rPr>
        <w:t>».</w:t>
      </w:r>
    </w:p>
    <w:p w14:paraId="4F873141" w14:textId="77777777" w:rsidR="008A784F" w:rsidRDefault="008A784F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048F7D" w14:textId="3E2293A7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Форма обучения – очная.</w:t>
      </w:r>
    </w:p>
    <w:p w14:paraId="1B23D26B" w14:textId="77777777" w:rsidR="008A784F" w:rsidRDefault="008A784F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01889F" w14:textId="10795E50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Нормативный срок обучения – 8-9 лет.</w:t>
      </w:r>
    </w:p>
    <w:p w14:paraId="2C31213E" w14:textId="77777777" w:rsidR="008A784F" w:rsidRDefault="008A784F" w:rsidP="00DA5E5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CFD56FD" w14:textId="484C24EB" w:rsidR="00DA5E5F" w:rsidRPr="00457D5B" w:rsidRDefault="00DA5E5F" w:rsidP="00DA5E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В связи с отсутствием государственной аккредитации, срок действия государственной аккредитации образовательной программы не установлен.</w:t>
      </w:r>
    </w:p>
    <w:p w14:paraId="3DFEFA8E" w14:textId="77777777" w:rsidR="00DA5E5F" w:rsidRPr="00457D5B" w:rsidRDefault="00DA5E5F" w:rsidP="00DA5E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 xml:space="preserve">В связи с отсутствием общественной, профессионально-общественной аккредитации, срок действия общественной, профессионально-общественной аккредитации образовательной программы не установлен. </w:t>
      </w:r>
    </w:p>
    <w:p w14:paraId="4D99B611" w14:textId="77777777" w:rsidR="008A784F" w:rsidRDefault="008A784F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3BFD894" w14:textId="73D50124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Язык, на котором осуществляется образование (обучение) - русский</w:t>
      </w:r>
    </w:p>
    <w:p w14:paraId="31E475DD" w14:textId="77777777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Учебные предметы и дисциплины, предусмотренные образовательной программой:</w:t>
      </w:r>
    </w:p>
    <w:p w14:paraId="248A7FCB" w14:textId="172AF5F6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«</w:t>
      </w:r>
      <w:r w:rsidR="00483373" w:rsidRPr="00457D5B">
        <w:rPr>
          <w:rFonts w:ascii="Arial" w:hAnsi="Arial" w:cs="Arial"/>
          <w:sz w:val="28"/>
          <w:szCs w:val="28"/>
        </w:rPr>
        <w:t>Танец</w:t>
      </w:r>
      <w:r w:rsidRPr="00457D5B">
        <w:rPr>
          <w:rFonts w:ascii="Arial" w:hAnsi="Arial" w:cs="Arial"/>
          <w:sz w:val="28"/>
          <w:szCs w:val="28"/>
        </w:rPr>
        <w:t>»; «</w:t>
      </w:r>
      <w:r w:rsidR="00483373" w:rsidRPr="00457D5B">
        <w:rPr>
          <w:rFonts w:ascii="Arial" w:hAnsi="Arial" w:cs="Arial"/>
          <w:sz w:val="28"/>
          <w:szCs w:val="28"/>
        </w:rPr>
        <w:t>Ритмика</w:t>
      </w:r>
      <w:r w:rsidRPr="00457D5B">
        <w:rPr>
          <w:rFonts w:ascii="Arial" w:hAnsi="Arial" w:cs="Arial"/>
          <w:sz w:val="28"/>
          <w:szCs w:val="28"/>
        </w:rPr>
        <w:t>»; «</w:t>
      </w:r>
      <w:r w:rsidR="00483373" w:rsidRPr="00457D5B">
        <w:rPr>
          <w:rFonts w:ascii="Arial" w:hAnsi="Arial" w:cs="Arial"/>
          <w:sz w:val="28"/>
          <w:szCs w:val="28"/>
        </w:rPr>
        <w:t>Гимнастика</w:t>
      </w:r>
      <w:r w:rsidRPr="00457D5B">
        <w:rPr>
          <w:rFonts w:ascii="Arial" w:hAnsi="Arial" w:cs="Arial"/>
          <w:sz w:val="28"/>
          <w:szCs w:val="28"/>
        </w:rPr>
        <w:t>»; «</w:t>
      </w:r>
      <w:r w:rsidR="00483373" w:rsidRPr="00457D5B">
        <w:rPr>
          <w:rFonts w:ascii="Arial" w:hAnsi="Arial" w:cs="Arial"/>
          <w:sz w:val="28"/>
          <w:szCs w:val="28"/>
        </w:rPr>
        <w:t>Классический танец</w:t>
      </w:r>
      <w:r w:rsidRPr="00457D5B">
        <w:rPr>
          <w:rFonts w:ascii="Arial" w:hAnsi="Arial" w:cs="Arial"/>
          <w:sz w:val="28"/>
          <w:szCs w:val="28"/>
        </w:rPr>
        <w:t>»; «</w:t>
      </w:r>
      <w:r w:rsidR="00483373" w:rsidRPr="00457D5B">
        <w:rPr>
          <w:rFonts w:ascii="Arial" w:hAnsi="Arial" w:cs="Arial"/>
          <w:sz w:val="28"/>
          <w:szCs w:val="28"/>
        </w:rPr>
        <w:t>Народно-сценический танец</w:t>
      </w:r>
      <w:r w:rsidRPr="00457D5B">
        <w:rPr>
          <w:rFonts w:ascii="Arial" w:hAnsi="Arial" w:cs="Arial"/>
          <w:sz w:val="28"/>
          <w:szCs w:val="28"/>
        </w:rPr>
        <w:t>»; «</w:t>
      </w:r>
      <w:r w:rsidR="00483373" w:rsidRPr="00457D5B">
        <w:rPr>
          <w:rFonts w:ascii="Arial" w:hAnsi="Arial" w:cs="Arial"/>
          <w:sz w:val="28"/>
          <w:szCs w:val="28"/>
        </w:rPr>
        <w:t>Подготовка концертных номеров</w:t>
      </w:r>
      <w:r w:rsidRPr="00457D5B">
        <w:rPr>
          <w:rFonts w:ascii="Arial" w:hAnsi="Arial" w:cs="Arial"/>
          <w:sz w:val="28"/>
          <w:szCs w:val="28"/>
        </w:rPr>
        <w:t>»; «Слушание музыки</w:t>
      </w:r>
      <w:r w:rsidR="00483373" w:rsidRPr="00457D5B">
        <w:rPr>
          <w:rFonts w:ascii="Arial" w:hAnsi="Arial" w:cs="Arial"/>
          <w:sz w:val="28"/>
          <w:szCs w:val="28"/>
        </w:rPr>
        <w:t xml:space="preserve"> и музыкальная грамота</w:t>
      </w:r>
      <w:r w:rsidRPr="00457D5B">
        <w:rPr>
          <w:rFonts w:ascii="Arial" w:hAnsi="Arial" w:cs="Arial"/>
          <w:sz w:val="28"/>
          <w:szCs w:val="28"/>
        </w:rPr>
        <w:t>»; «Музыкальная литература (зарубежная, отечественная)»; «</w:t>
      </w:r>
      <w:r w:rsidR="00483373" w:rsidRPr="00457D5B">
        <w:rPr>
          <w:rFonts w:ascii="Arial" w:hAnsi="Arial" w:cs="Arial"/>
          <w:sz w:val="28"/>
          <w:szCs w:val="28"/>
        </w:rPr>
        <w:t>История хореографического искусства</w:t>
      </w:r>
      <w:r w:rsidRPr="00457D5B">
        <w:rPr>
          <w:rFonts w:ascii="Arial" w:hAnsi="Arial" w:cs="Arial"/>
          <w:sz w:val="28"/>
          <w:szCs w:val="28"/>
        </w:rPr>
        <w:t>».</w:t>
      </w:r>
    </w:p>
    <w:p w14:paraId="6CDFD339" w14:textId="77777777" w:rsidR="008A784F" w:rsidRDefault="008A784F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5566C9" w14:textId="1CEA8AE9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 xml:space="preserve">Практики по программе </w:t>
      </w:r>
      <w:r w:rsidR="00483373" w:rsidRPr="00457D5B">
        <w:rPr>
          <w:rFonts w:ascii="Arial" w:hAnsi="Arial" w:cs="Arial"/>
          <w:sz w:val="28"/>
          <w:szCs w:val="28"/>
        </w:rPr>
        <w:t>«Хореографическое творчество»</w:t>
      </w:r>
      <w:r w:rsidRPr="00457D5B">
        <w:rPr>
          <w:rFonts w:ascii="Arial" w:hAnsi="Arial" w:cs="Arial"/>
          <w:sz w:val="28"/>
          <w:szCs w:val="28"/>
        </w:rPr>
        <w:t xml:space="preserve"> не предусмотрено.</w:t>
      </w:r>
    </w:p>
    <w:p w14:paraId="4C9DC268" w14:textId="77777777" w:rsidR="008A784F" w:rsidRDefault="008A784F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7551745" w14:textId="61B735F4" w:rsidR="0026255B" w:rsidRPr="00457D5B" w:rsidRDefault="0026255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 xml:space="preserve">При реализации программы </w:t>
      </w:r>
      <w:r w:rsidR="00483373" w:rsidRPr="00457D5B">
        <w:rPr>
          <w:rFonts w:ascii="Arial" w:hAnsi="Arial" w:cs="Arial"/>
          <w:sz w:val="28"/>
          <w:szCs w:val="28"/>
        </w:rPr>
        <w:t>«Хореографическое творчество»</w:t>
      </w:r>
      <w:r w:rsidRPr="00457D5B">
        <w:rPr>
          <w:rFonts w:ascii="Arial" w:hAnsi="Arial" w:cs="Arial"/>
          <w:sz w:val="28"/>
          <w:szCs w:val="28"/>
        </w:rPr>
        <w:t xml:space="preserve"> в процессе обучения могут использоваться дистанционные образовательные технологии, программы электронного обучения не используются.</w:t>
      </w:r>
    </w:p>
    <w:p w14:paraId="4CF6CD68" w14:textId="77777777" w:rsidR="00483373" w:rsidRPr="00457D5B" w:rsidRDefault="00483373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483373" w:rsidRPr="0045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46"/>
    <w:rsid w:val="001C1746"/>
    <w:rsid w:val="00256417"/>
    <w:rsid w:val="0026255B"/>
    <w:rsid w:val="003937D2"/>
    <w:rsid w:val="00457D5B"/>
    <w:rsid w:val="00483373"/>
    <w:rsid w:val="004E0091"/>
    <w:rsid w:val="005F037E"/>
    <w:rsid w:val="0071208A"/>
    <w:rsid w:val="00817040"/>
    <w:rsid w:val="00843174"/>
    <w:rsid w:val="008A784F"/>
    <w:rsid w:val="0094375C"/>
    <w:rsid w:val="00B54D40"/>
    <w:rsid w:val="00CA2EEC"/>
    <w:rsid w:val="00CD7C93"/>
    <w:rsid w:val="00CE10D9"/>
    <w:rsid w:val="00D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9800"/>
  <w15:chartTrackingRefBased/>
  <w15:docId w15:val="{689C7892-DEB4-4504-AC07-B090AEF1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техно</cp:lastModifiedBy>
  <cp:revision>3</cp:revision>
  <dcterms:created xsi:type="dcterms:W3CDTF">2021-03-11T11:40:00Z</dcterms:created>
  <dcterms:modified xsi:type="dcterms:W3CDTF">2021-03-11T11:41:00Z</dcterms:modified>
</cp:coreProperties>
</file>